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410" w:rsidRDefault="00BD1410" w:rsidP="00BD14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Дата: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5E65">
        <w:rPr>
          <w:rFonts w:ascii="Times New Roman" w:hAnsi="Times New Roman" w:cs="Times New Roman"/>
          <w:sz w:val="28"/>
          <w:szCs w:val="28"/>
        </w:rPr>
        <w:t>10</w:t>
      </w:r>
      <w:r w:rsidR="00E86C6C">
        <w:rPr>
          <w:rFonts w:ascii="Times New Roman" w:hAnsi="Times New Roman" w:cs="Times New Roman"/>
          <w:sz w:val="28"/>
          <w:szCs w:val="28"/>
        </w:rPr>
        <w:t>.0</w:t>
      </w:r>
      <w:r w:rsidR="00FD1EDB">
        <w:rPr>
          <w:rFonts w:ascii="Times New Roman" w:hAnsi="Times New Roman" w:cs="Times New Roman"/>
          <w:sz w:val="28"/>
          <w:szCs w:val="28"/>
        </w:rPr>
        <w:t>4</w:t>
      </w:r>
      <w:r w:rsidR="00E86C6C">
        <w:rPr>
          <w:rFonts w:ascii="Times New Roman" w:hAnsi="Times New Roman" w:cs="Times New Roman"/>
          <w:sz w:val="28"/>
          <w:szCs w:val="28"/>
        </w:rPr>
        <w:t>.14</w:t>
      </w:r>
    </w:p>
    <w:p w:rsidR="00BD1410" w:rsidRDefault="00BD1410" w:rsidP="00BD14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образовательной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FD1EDB">
        <w:rPr>
          <w:rFonts w:ascii="Times New Roman" w:hAnsi="Times New Roman" w:cs="Times New Roman"/>
          <w:sz w:val="28"/>
          <w:szCs w:val="28"/>
        </w:rPr>
        <w:t>Космос</w:t>
      </w:r>
      <w:r w:rsidR="00E86C6C">
        <w:rPr>
          <w:rFonts w:ascii="Times New Roman" w:hAnsi="Times New Roman" w:cs="Times New Roman"/>
          <w:sz w:val="28"/>
          <w:szCs w:val="28"/>
        </w:rPr>
        <w:t>.</w:t>
      </w:r>
      <w:r w:rsidR="00F31070">
        <w:rPr>
          <w:rFonts w:ascii="Times New Roman" w:hAnsi="Times New Roman" w:cs="Times New Roman"/>
          <w:sz w:val="28"/>
          <w:szCs w:val="28"/>
        </w:rPr>
        <w:t xml:space="preserve"> Звук «С»</w:t>
      </w:r>
    </w:p>
    <w:p w:rsidR="00BD1410" w:rsidRDefault="00BD1410" w:rsidP="00BD141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Программное содержание:</w:t>
      </w:r>
    </w:p>
    <w:p w:rsidR="00BD1410" w:rsidRDefault="00BD1410" w:rsidP="00BD141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Уточнять и расширять словарь по теме.</w:t>
      </w:r>
    </w:p>
    <w:p w:rsidR="00BD1410" w:rsidRDefault="00915E65" w:rsidP="00BD141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с антонимами</w:t>
      </w:r>
    </w:p>
    <w:p w:rsidR="00F31070" w:rsidRDefault="00915E65" w:rsidP="00BD141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Образование существительных в уменьшительно-ласкательной форме</w:t>
      </w:r>
    </w:p>
    <w:p w:rsidR="00BD1410" w:rsidRPr="00F31070" w:rsidRDefault="00915E65" w:rsidP="00BD141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Составление предложений</w:t>
      </w:r>
    </w:p>
    <w:p w:rsidR="00677674" w:rsidRDefault="00F31070" w:rsidP="00BD141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31070">
        <w:rPr>
          <w:rFonts w:ascii="Times New Roman" w:eastAsia="Times New Roman" w:hAnsi="Times New Roman" w:cs="Times New Roman"/>
          <w:sz w:val="28"/>
          <w:szCs w:val="28"/>
          <w:lang w:eastAsia="ru-RU"/>
        </w:rPr>
        <w:t>Уточнение произнесения звука «С»</w:t>
      </w:r>
      <w:r w:rsidR="0035008D" w:rsidRPr="00F31070">
        <w:rPr>
          <w:rFonts w:ascii="Times New Roman" w:hAnsi="Times New Roman" w:cs="Times New Roman"/>
          <w:sz w:val="28"/>
          <w:szCs w:val="28"/>
        </w:rPr>
        <w:t>.</w:t>
      </w:r>
    </w:p>
    <w:p w:rsidR="00F31070" w:rsidRPr="00F31070" w:rsidRDefault="00915E65" w:rsidP="00F3107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в тетраде</w:t>
      </w:r>
      <w:bookmarkStart w:id="0" w:name="_GoBack"/>
      <w:bookmarkEnd w:id="0"/>
    </w:p>
    <w:p w:rsidR="00BD1410" w:rsidRDefault="00BD1410" w:rsidP="00BD141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общей, </w:t>
      </w:r>
      <w:r w:rsidR="00677674">
        <w:rPr>
          <w:rFonts w:ascii="Times New Roman" w:hAnsi="Times New Roman" w:cs="Times New Roman"/>
          <w:sz w:val="28"/>
          <w:szCs w:val="28"/>
        </w:rPr>
        <w:t>мелкой</w:t>
      </w:r>
      <w:r w:rsidR="00915E65">
        <w:rPr>
          <w:rFonts w:ascii="Times New Roman" w:hAnsi="Times New Roman" w:cs="Times New Roman"/>
          <w:sz w:val="28"/>
          <w:szCs w:val="28"/>
        </w:rPr>
        <w:t>, артикуляционной</w:t>
      </w:r>
      <w:r>
        <w:rPr>
          <w:rFonts w:ascii="Times New Roman" w:hAnsi="Times New Roman" w:cs="Times New Roman"/>
          <w:sz w:val="28"/>
          <w:szCs w:val="28"/>
        </w:rPr>
        <w:t xml:space="preserve"> моторики.</w:t>
      </w:r>
    </w:p>
    <w:p w:rsidR="00BD1410" w:rsidRDefault="00BD1410" w:rsidP="00BD141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памяти, внимания и мышления.</w:t>
      </w:r>
    </w:p>
    <w:p w:rsidR="00BD1410" w:rsidRDefault="00BD1410" w:rsidP="00BD141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D1410" w:rsidRDefault="00BD1410" w:rsidP="00BD14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образовательной деятельности</w:t>
      </w:r>
    </w:p>
    <w:p w:rsidR="00BD1410" w:rsidRDefault="00BD1410" w:rsidP="00BD1410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Организационный момент:</w:t>
      </w:r>
    </w:p>
    <w:p w:rsidR="00FD1EDB" w:rsidRDefault="00FD1EDB" w:rsidP="00FD1ED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Артикуляционная гимнастика: «Лягушка», «Хоботок», «Лягушка - Хоботок», «Лопаточка», «Качели», «Вкусное варенье», «Лошадка», «Индюк».</w:t>
      </w:r>
    </w:p>
    <w:p w:rsidR="00253F28" w:rsidRDefault="00253F28" w:rsidP="007F5BD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53F28">
        <w:rPr>
          <w:rFonts w:ascii="Times New Roman" w:hAnsi="Times New Roman" w:cs="Times New Roman"/>
          <w:b/>
          <w:sz w:val="28"/>
          <w:szCs w:val="28"/>
        </w:rPr>
        <w:t>Игра «Скажи наоборот»</w:t>
      </w:r>
      <w:r w:rsidR="007F5BDD" w:rsidRPr="00253F28">
        <w:rPr>
          <w:rFonts w:ascii="Times New Roman" w:hAnsi="Times New Roman" w:cs="Times New Roman"/>
          <w:b/>
          <w:sz w:val="28"/>
          <w:szCs w:val="28"/>
        </w:rPr>
        <w:t>:</w:t>
      </w:r>
      <w:r w:rsidR="00BD1410" w:rsidRPr="00253F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3F28" w:rsidRDefault="00253F28" w:rsidP="00253F28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Далёкий – близкий                   взлетать - приземляться</w:t>
      </w:r>
    </w:p>
    <w:p w:rsidR="00253F28" w:rsidRDefault="00253F28" w:rsidP="00253F28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Тесный – просторный             включать - выключать</w:t>
      </w:r>
    </w:p>
    <w:p w:rsidR="00253F28" w:rsidRDefault="00253F28" w:rsidP="00253F28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Высоки</w:t>
      </w:r>
      <w:proofErr w:type="gramStart"/>
      <w:r>
        <w:rPr>
          <w:rFonts w:ascii="Times New Roman" w:hAnsi="Times New Roman" w:cs="Times New Roman"/>
          <w:sz w:val="28"/>
          <w:szCs w:val="28"/>
        </w:rPr>
        <w:t>й-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низкий                      подниматься - спускаться</w:t>
      </w:r>
    </w:p>
    <w:p w:rsidR="00253F28" w:rsidRDefault="00253F28" w:rsidP="00253F28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Тёмный – светлый</w:t>
      </w:r>
    </w:p>
    <w:p w:rsidR="00253F28" w:rsidRDefault="00253F28" w:rsidP="00253F28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Улетать - прилетать</w:t>
      </w:r>
    </w:p>
    <w:p w:rsidR="008A45E6" w:rsidRPr="00253F28" w:rsidRDefault="00253F28" w:rsidP="007F5BD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Игра «Назови ласково»</w:t>
      </w:r>
      <w:r w:rsidR="008A45E6" w:rsidRPr="00253F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45E6" w:rsidRDefault="00253F28" w:rsidP="008A45E6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Солнце – солнышко</w:t>
      </w:r>
    </w:p>
    <w:p w:rsidR="00253F28" w:rsidRDefault="00253F28" w:rsidP="008A45E6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Земля – </w:t>
      </w:r>
    </w:p>
    <w:p w:rsidR="00253F28" w:rsidRDefault="00253F28" w:rsidP="008A45E6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Корабль – кораблик</w:t>
      </w:r>
    </w:p>
    <w:p w:rsidR="00253F28" w:rsidRDefault="00253F28" w:rsidP="008A45E6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Звезда – звёздочка</w:t>
      </w:r>
    </w:p>
    <w:p w:rsidR="00253F28" w:rsidRDefault="00253F28" w:rsidP="008A45E6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Ракета – </w:t>
      </w:r>
    </w:p>
    <w:p w:rsidR="00253F28" w:rsidRPr="008A45E6" w:rsidRDefault="00253F28" w:rsidP="008A45E6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Космонавт - космонавтик</w:t>
      </w:r>
    </w:p>
    <w:p w:rsidR="005C61EA" w:rsidRPr="00253F28" w:rsidRDefault="00253F28" w:rsidP="00FD1ED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Игра «Составь предложение»</w:t>
      </w:r>
      <w:r w:rsidR="008A45E6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3F28">
        <w:rPr>
          <w:rFonts w:ascii="Times New Roman" w:hAnsi="Times New Roman" w:cs="Times New Roman"/>
          <w:i/>
          <w:sz w:val="28"/>
          <w:szCs w:val="28"/>
        </w:rPr>
        <w:t>педагог предлагает детям послушать предложение, в котором все слова поменялись местами, и построить правильное предложение.</w:t>
      </w:r>
    </w:p>
    <w:p w:rsidR="00253F28" w:rsidRDefault="00253F28" w:rsidP="005C61EA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космонавт</w:t>
      </w:r>
      <w:proofErr w:type="gramEnd"/>
      <w:r>
        <w:rPr>
          <w:rFonts w:ascii="Times New Roman" w:hAnsi="Times New Roman" w:cs="Times New Roman"/>
          <w:sz w:val="28"/>
          <w:szCs w:val="28"/>
        </w:rPr>
        <w:t>, летит, ракете.</w:t>
      </w:r>
    </w:p>
    <w:p w:rsidR="00253F28" w:rsidRDefault="00253F28" w:rsidP="005C61EA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Звёзды, светят, небе,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253F28" w:rsidRDefault="00253F28" w:rsidP="005C61EA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В, корабль, космический, полёт, отправляется.</w:t>
      </w:r>
    </w:p>
    <w:p w:rsidR="00253F28" w:rsidRDefault="00253F28" w:rsidP="00253F28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Падает, с, комета, неба, хвостатая.</w:t>
      </w:r>
      <w:r w:rsidR="006808E1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253F28" w:rsidRDefault="00253F28" w:rsidP="00253F28">
      <w:pPr>
        <w:pStyle w:val="a3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1070" w:rsidRPr="00253F28" w:rsidRDefault="00F31070" w:rsidP="00253F2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53F28">
        <w:rPr>
          <w:rFonts w:ascii="Times New Roman" w:hAnsi="Times New Roman" w:cs="Times New Roman"/>
          <w:b/>
          <w:sz w:val="28"/>
          <w:szCs w:val="28"/>
        </w:rPr>
        <w:lastRenderedPageBreak/>
        <w:t>Физминутка:</w:t>
      </w:r>
    </w:p>
    <w:p w:rsidR="00F31070" w:rsidRPr="00F31070" w:rsidRDefault="00F31070" w:rsidP="00F31070">
      <w:pPr>
        <w:pStyle w:val="a3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 w:rsidRPr="00F31070">
        <w:rPr>
          <w:rFonts w:ascii="Times New Roman" w:hAnsi="Times New Roman" w:cs="Times New Roman"/>
          <w:sz w:val="28"/>
          <w:szCs w:val="28"/>
        </w:rPr>
        <w:t>Самолёт построим сами,</w:t>
      </w:r>
    </w:p>
    <w:p w:rsidR="00F31070" w:rsidRPr="00F31070" w:rsidRDefault="00F31070" w:rsidP="00F31070">
      <w:pPr>
        <w:pStyle w:val="a3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 w:rsidRPr="00F31070">
        <w:rPr>
          <w:rFonts w:ascii="Times New Roman" w:hAnsi="Times New Roman" w:cs="Times New Roman"/>
          <w:sz w:val="28"/>
          <w:szCs w:val="28"/>
        </w:rPr>
        <w:t xml:space="preserve"> Понесёмся над лесами, </w:t>
      </w:r>
    </w:p>
    <w:p w:rsidR="00F31070" w:rsidRDefault="00F31070" w:rsidP="00F31070">
      <w:pPr>
        <w:pStyle w:val="a3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 w:rsidRPr="00F31070">
        <w:rPr>
          <w:rFonts w:ascii="Times New Roman" w:hAnsi="Times New Roman" w:cs="Times New Roman"/>
          <w:sz w:val="28"/>
          <w:szCs w:val="28"/>
        </w:rPr>
        <w:t>А потом вернёмся к маме.</w:t>
      </w:r>
    </w:p>
    <w:p w:rsidR="00F31070" w:rsidRDefault="00F31070" w:rsidP="00F31070">
      <w:pPr>
        <w:pStyle w:val="a3"/>
        <w:ind w:left="108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Барто</w:t>
      </w:r>
    </w:p>
    <w:p w:rsidR="00F31070" w:rsidRPr="00F31070" w:rsidRDefault="00F31070" w:rsidP="00F31070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1070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F31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Уточнение произнесения звука «С»: игра «Песенка водички». </w:t>
      </w:r>
    </w:p>
    <w:p w:rsidR="00F31070" w:rsidRPr="00915E65" w:rsidRDefault="00F31070" w:rsidP="00F310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1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7. </w:t>
      </w:r>
      <w:r w:rsidR="00253F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 в рабочей тетраде №2 О.С.Гомзяк:</w:t>
      </w:r>
      <w:r w:rsidR="00915E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915E6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</w:t>
      </w:r>
      <w:proofErr w:type="gramEnd"/>
      <w:r w:rsidR="00915E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</w:t>
      </w:r>
    </w:p>
    <w:p w:rsidR="007A39A9" w:rsidRPr="00F31070" w:rsidRDefault="007A39A9" w:rsidP="00F3107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D1410" w:rsidRPr="00F31070" w:rsidRDefault="00BD1410" w:rsidP="00F31070">
      <w:pPr>
        <w:pStyle w:val="a3"/>
        <w:numPr>
          <w:ilvl w:val="0"/>
          <w:numId w:val="8"/>
        </w:numPr>
        <w:rPr>
          <w:rFonts w:ascii="Times New Roman" w:hAnsi="Times New Roman" w:cs="Times New Roman"/>
          <w:b/>
          <w:sz w:val="28"/>
          <w:szCs w:val="28"/>
        </w:rPr>
      </w:pPr>
      <w:r w:rsidRPr="00F31070">
        <w:rPr>
          <w:rFonts w:ascii="Times New Roman" w:hAnsi="Times New Roman" w:cs="Times New Roman"/>
          <w:b/>
          <w:sz w:val="28"/>
          <w:szCs w:val="28"/>
        </w:rPr>
        <w:t>Итог.</w:t>
      </w:r>
    </w:p>
    <w:p w:rsidR="00BD705A" w:rsidRDefault="00BD705A"/>
    <w:sectPr w:rsidR="00BD705A" w:rsidSect="00F31070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27E51"/>
    <w:multiLevelType w:val="hybridMultilevel"/>
    <w:tmpl w:val="BFB29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910645"/>
    <w:multiLevelType w:val="hybridMultilevel"/>
    <w:tmpl w:val="5804157E"/>
    <w:lvl w:ilvl="0" w:tplc="00564A1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A17B63"/>
    <w:multiLevelType w:val="hybridMultilevel"/>
    <w:tmpl w:val="506EFA2C"/>
    <w:lvl w:ilvl="0" w:tplc="2A00BA2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FB6A8B"/>
    <w:multiLevelType w:val="hybridMultilevel"/>
    <w:tmpl w:val="3A24C3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CE4666D"/>
    <w:multiLevelType w:val="hybridMultilevel"/>
    <w:tmpl w:val="475CFD92"/>
    <w:lvl w:ilvl="0" w:tplc="F74E2DBE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0F3287D"/>
    <w:multiLevelType w:val="hybridMultilevel"/>
    <w:tmpl w:val="5804157E"/>
    <w:lvl w:ilvl="0" w:tplc="00564A1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9164471"/>
    <w:multiLevelType w:val="hybridMultilevel"/>
    <w:tmpl w:val="506EFA2C"/>
    <w:lvl w:ilvl="0" w:tplc="2A00BA2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5"/>
  </w:num>
  <w:num w:numId="6">
    <w:abstractNumId w:val="2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D1410"/>
    <w:rsid w:val="00253F28"/>
    <w:rsid w:val="00272A9F"/>
    <w:rsid w:val="002A09E3"/>
    <w:rsid w:val="0035008D"/>
    <w:rsid w:val="003C6B67"/>
    <w:rsid w:val="00493FFA"/>
    <w:rsid w:val="004E21EB"/>
    <w:rsid w:val="00507FF4"/>
    <w:rsid w:val="005C61EA"/>
    <w:rsid w:val="00677674"/>
    <w:rsid w:val="006808E1"/>
    <w:rsid w:val="006B0AD1"/>
    <w:rsid w:val="007A39A9"/>
    <w:rsid w:val="007F5BDD"/>
    <w:rsid w:val="008A45E6"/>
    <w:rsid w:val="00915E65"/>
    <w:rsid w:val="00961747"/>
    <w:rsid w:val="00BD1410"/>
    <w:rsid w:val="00BD705A"/>
    <w:rsid w:val="00E86C6C"/>
    <w:rsid w:val="00ED2BB8"/>
    <w:rsid w:val="00F31070"/>
    <w:rsid w:val="00F5063B"/>
    <w:rsid w:val="00FD1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4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14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617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1747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6808E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52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2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Natalya</dc:creator>
  <cp:lastModifiedBy>1</cp:lastModifiedBy>
  <cp:revision>11</cp:revision>
  <cp:lastPrinted>2014-04-10T08:42:00Z</cp:lastPrinted>
  <dcterms:created xsi:type="dcterms:W3CDTF">2013-11-05T23:41:00Z</dcterms:created>
  <dcterms:modified xsi:type="dcterms:W3CDTF">2014-04-10T08:42:00Z</dcterms:modified>
</cp:coreProperties>
</file>